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F23F69" w:rsidRDefault="00814E9F" w:rsidP="00814E9F">
      <w:pPr>
        <w:pStyle w:val="a3"/>
        <w:rPr>
          <w:sz w:val="28"/>
          <w:szCs w:val="28"/>
        </w:rPr>
      </w:pPr>
      <w:r w:rsidRPr="00F23F69">
        <w:rPr>
          <w:sz w:val="28"/>
          <w:szCs w:val="28"/>
        </w:rPr>
        <w:t>ПОЯСНИТЕЛЬНАЯ ЗАПИСКА</w:t>
      </w:r>
    </w:p>
    <w:p w:rsidR="00814E9F" w:rsidRPr="00986FE7" w:rsidRDefault="00814E9F" w:rsidP="00814E9F">
      <w:pPr>
        <w:jc w:val="center"/>
        <w:rPr>
          <w:sz w:val="16"/>
          <w:szCs w:val="16"/>
        </w:rPr>
      </w:pPr>
    </w:p>
    <w:p w:rsidR="00814E9F" w:rsidRPr="00A346BB" w:rsidRDefault="00814E9F" w:rsidP="00F23F69">
      <w:pPr>
        <w:jc w:val="center"/>
        <w:rPr>
          <w:sz w:val="26"/>
          <w:szCs w:val="26"/>
        </w:rPr>
      </w:pPr>
      <w:r w:rsidRPr="00A346BB">
        <w:rPr>
          <w:sz w:val="26"/>
          <w:szCs w:val="26"/>
        </w:rPr>
        <w:t>к проекту постановления администрации района</w:t>
      </w:r>
      <w:r w:rsidR="00B34425" w:rsidRPr="00A346BB">
        <w:rPr>
          <w:sz w:val="26"/>
          <w:szCs w:val="26"/>
        </w:rPr>
        <w:t xml:space="preserve"> </w:t>
      </w:r>
      <w:r w:rsidRPr="00A346BB">
        <w:rPr>
          <w:sz w:val="26"/>
          <w:szCs w:val="26"/>
        </w:rPr>
        <w:t>«О внесении изменений в постановление администрации</w:t>
      </w:r>
      <w:r w:rsidR="00B34425" w:rsidRPr="00A346BB">
        <w:rPr>
          <w:sz w:val="26"/>
          <w:szCs w:val="26"/>
        </w:rPr>
        <w:t xml:space="preserve"> </w:t>
      </w:r>
      <w:r w:rsidRPr="00A346BB">
        <w:rPr>
          <w:sz w:val="26"/>
          <w:szCs w:val="26"/>
        </w:rPr>
        <w:t>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</w:t>
      </w:r>
      <w:r w:rsidR="00B34425" w:rsidRPr="00A346BB">
        <w:rPr>
          <w:sz w:val="26"/>
          <w:szCs w:val="26"/>
        </w:rPr>
        <w:t xml:space="preserve"> </w:t>
      </w:r>
      <w:r w:rsidRPr="00A346BB">
        <w:rPr>
          <w:sz w:val="26"/>
          <w:szCs w:val="26"/>
        </w:rPr>
        <w:t>на 2014 – 201</w:t>
      </w:r>
      <w:r w:rsidR="008D3C94" w:rsidRPr="00A346BB">
        <w:rPr>
          <w:sz w:val="26"/>
          <w:szCs w:val="26"/>
        </w:rPr>
        <w:t>8</w:t>
      </w:r>
      <w:r w:rsidRPr="00A346BB">
        <w:rPr>
          <w:sz w:val="26"/>
          <w:szCs w:val="26"/>
        </w:rPr>
        <w:t xml:space="preserve"> годы»</w:t>
      </w:r>
    </w:p>
    <w:p w:rsidR="00673838" w:rsidRPr="00A346BB" w:rsidRDefault="00B34425" w:rsidP="00673838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bookmarkStart w:id="0" w:name="_GoBack"/>
      <w:r w:rsidRPr="00A346BB">
        <w:rPr>
          <w:b w:val="0"/>
          <w:sz w:val="26"/>
          <w:szCs w:val="26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</w:t>
      </w:r>
      <w:r w:rsidR="008D3C94" w:rsidRPr="00A346BB">
        <w:rPr>
          <w:b w:val="0"/>
          <w:sz w:val="26"/>
          <w:szCs w:val="26"/>
        </w:rPr>
        <w:t>8</w:t>
      </w:r>
      <w:r w:rsidRPr="00A346BB">
        <w:rPr>
          <w:b w:val="0"/>
          <w:sz w:val="26"/>
          <w:szCs w:val="26"/>
        </w:rPr>
        <w:t xml:space="preserve"> годы» (далее – Проект постановления) подготовлен в соответствии с постановлением администрации Ханты-Мансийского от 09.08.2013 № 199 «О программах Ханты-Мансийского района» (далее – постановление № 199) и </w:t>
      </w:r>
      <w:r w:rsidR="00673838" w:rsidRPr="00A346BB">
        <w:rPr>
          <w:b w:val="0"/>
          <w:sz w:val="26"/>
          <w:szCs w:val="26"/>
        </w:rPr>
        <w:t xml:space="preserve"> предоставлением из  бюджета автономного округа  предельного лимита  бюджетных ассигнований на  очередной финансовый год и  плановый период  2017- 2019 годов.</w:t>
      </w:r>
    </w:p>
    <w:p w:rsidR="00673838" w:rsidRPr="00A346BB" w:rsidRDefault="00673838" w:rsidP="00673838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 xml:space="preserve">  Проектом  постановления   в Программу  внесены   изменения путем изложения приложения к постановлению в новой редакции, в том числе:</w:t>
      </w:r>
    </w:p>
    <w:p w:rsidR="00673838" w:rsidRPr="00A346BB" w:rsidRDefault="00673838" w:rsidP="00673838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>1.В паспорт муниципальной программы:</w:t>
      </w:r>
    </w:p>
    <w:p w:rsidR="00673838" w:rsidRPr="00A346BB" w:rsidRDefault="00673838" w:rsidP="00673838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 xml:space="preserve">1.1. в связи </w:t>
      </w:r>
      <w:r w:rsidR="009440AC" w:rsidRPr="00A346BB">
        <w:rPr>
          <w:b w:val="0"/>
          <w:sz w:val="26"/>
          <w:szCs w:val="26"/>
        </w:rPr>
        <w:t>с</w:t>
      </w:r>
      <w:r w:rsidRPr="00A346BB">
        <w:rPr>
          <w:b w:val="0"/>
          <w:sz w:val="26"/>
          <w:szCs w:val="26"/>
        </w:rPr>
        <w:t xml:space="preserve"> изменением срока действия  Программы в разделах: «Наименование муниципальной  программы»; «Дата  утверждения муниципальной программы», «Сроки реализации  муниципальной  программы»,  цифра «2018» заменена на цифру «2019»; </w:t>
      </w:r>
    </w:p>
    <w:p w:rsidR="00673838" w:rsidRPr="00A346BB" w:rsidRDefault="00673838" w:rsidP="00673838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>1.2. раздел «Целевые показатели  муниципальной программы» изложены в новой редакции в связи с  изменением  срока действия Программы;</w:t>
      </w:r>
    </w:p>
    <w:p w:rsidR="00673838" w:rsidRPr="00A346BB" w:rsidRDefault="00B34425" w:rsidP="00673838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>Приложение 1 (система показателей) и приложение 2 (программные мероприятия) изложены в новом формате, соответственно в виде таблицы 1 и таблицы 2.</w:t>
      </w:r>
      <w:r w:rsidR="00673838" w:rsidRPr="00A346BB">
        <w:rPr>
          <w:b w:val="0"/>
          <w:sz w:val="26"/>
          <w:szCs w:val="26"/>
        </w:rPr>
        <w:t xml:space="preserve"> </w:t>
      </w:r>
    </w:p>
    <w:p w:rsidR="00B34425" w:rsidRPr="00A346BB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>Основные изменения заключаются в продлении срока действия программы (до 201</w:t>
      </w:r>
      <w:r w:rsidR="009F67A5" w:rsidRPr="00A346BB">
        <w:rPr>
          <w:b w:val="0"/>
          <w:sz w:val="26"/>
          <w:szCs w:val="26"/>
        </w:rPr>
        <w:t>9</w:t>
      </w:r>
      <w:r w:rsidRPr="00A346BB">
        <w:rPr>
          <w:b w:val="0"/>
          <w:sz w:val="26"/>
          <w:szCs w:val="26"/>
        </w:rPr>
        <w:t xml:space="preserve"> года), актуализацией и дополнением системы показателей (до 201</w:t>
      </w:r>
      <w:r w:rsidR="009440AC" w:rsidRPr="00A346BB">
        <w:rPr>
          <w:b w:val="0"/>
          <w:sz w:val="26"/>
          <w:szCs w:val="26"/>
        </w:rPr>
        <w:t>9</w:t>
      </w:r>
      <w:r w:rsidRPr="00A346BB">
        <w:rPr>
          <w:b w:val="0"/>
          <w:sz w:val="26"/>
          <w:szCs w:val="26"/>
        </w:rPr>
        <w:t xml:space="preserve"> года).</w:t>
      </w:r>
    </w:p>
    <w:p w:rsidR="00B34425" w:rsidRPr="00A346BB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 xml:space="preserve">С целью проведения </w:t>
      </w:r>
      <w:proofErr w:type="spellStart"/>
      <w:r w:rsidRPr="00A346BB">
        <w:rPr>
          <w:b w:val="0"/>
          <w:sz w:val="26"/>
          <w:szCs w:val="26"/>
        </w:rPr>
        <w:t>антикоррупционной</w:t>
      </w:r>
      <w:proofErr w:type="spellEnd"/>
      <w:r w:rsidRPr="00A346BB">
        <w:rPr>
          <w:b w:val="0"/>
          <w:sz w:val="26"/>
          <w:szCs w:val="26"/>
        </w:rPr>
        <w:t xml:space="preserve"> экспертизы, Проект постановления размещен на официальном сайте администрации района </w:t>
      </w:r>
      <w:proofErr w:type="spellStart"/>
      <w:r w:rsidRPr="00A346BB">
        <w:rPr>
          <w:b w:val="0"/>
          <w:sz w:val="26"/>
          <w:szCs w:val="26"/>
        </w:rPr>
        <w:t>hmrn.ru</w:t>
      </w:r>
      <w:proofErr w:type="spellEnd"/>
      <w:r w:rsidRPr="00A346BB">
        <w:rPr>
          <w:b w:val="0"/>
          <w:sz w:val="26"/>
          <w:szCs w:val="26"/>
        </w:rPr>
        <w:t xml:space="preserve"> в разделе «Документы» - «Нормативно-правовые акты администрации района» - «</w:t>
      </w:r>
      <w:proofErr w:type="spellStart"/>
      <w:r w:rsidRPr="00A346BB">
        <w:rPr>
          <w:b w:val="0"/>
          <w:sz w:val="26"/>
          <w:szCs w:val="26"/>
        </w:rPr>
        <w:t>Антикоррупционная</w:t>
      </w:r>
      <w:proofErr w:type="spellEnd"/>
      <w:r w:rsidRPr="00A346BB">
        <w:rPr>
          <w:b w:val="0"/>
          <w:sz w:val="26"/>
          <w:szCs w:val="26"/>
        </w:rPr>
        <w:t xml:space="preserve"> экспертиза».</w:t>
      </w:r>
    </w:p>
    <w:p w:rsidR="00A346BB" w:rsidRPr="00A346BB" w:rsidRDefault="00A346BB" w:rsidP="00A346BB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данные, размещен на официальном сайте администрации района в разделе «Общественные обсуждения».</w:t>
      </w:r>
    </w:p>
    <w:p w:rsidR="00A346BB" w:rsidRPr="00A346BB" w:rsidRDefault="00A346BB" w:rsidP="00A346BB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A346BB" w:rsidRPr="00A346BB" w:rsidRDefault="00A346BB" w:rsidP="00A346BB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A346BB">
        <w:rPr>
          <w:b w:val="0"/>
          <w:sz w:val="26"/>
          <w:szCs w:val="26"/>
        </w:rPr>
        <w:t>На основании вышеизложенного просим согласовать Проект постановления.</w:t>
      </w:r>
    </w:p>
    <w:p w:rsidR="00B34425" w:rsidRPr="00F23F69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B34425" w:rsidRPr="00F23F69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F23F69">
        <w:rPr>
          <w:b w:val="0"/>
          <w:sz w:val="26"/>
          <w:szCs w:val="26"/>
        </w:rPr>
        <w:t>Приложение: 1</w:t>
      </w:r>
      <w:r w:rsidR="00F23F69" w:rsidRPr="00F23F69">
        <w:rPr>
          <w:b w:val="0"/>
          <w:sz w:val="26"/>
          <w:szCs w:val="26"/>
        </w:rPr>
        <w:t>3</w:t>
      </w:r>
      <w:r w:rsidRPr="00F23F69">
        <w:rPr>
          <w:b w:val="0"/>
          <w:sz w:val="26"/>
          <w:szCs w:val="26"/>
        </w:rPr>
        <w:t xml:space="preserve"> л. в 1 экз.</w:t>
      </w:r>
    </w:p>
    <w:p w:rsidR="00B34425" w:rsidRPr="00F23F69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bookmarkEnd w:id="0"/>
    <w:p w:rsidR="00814E9F" w:rsidRPr="00F23F69" w:rsidRDefault="00814E9F" w:rsidP="00814E9F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F23F69">
        <w:rPr>
          <w:sz w:val="26"/>
          <w:szCs w:val="26"/>
        </w:rPr>
        <w:t xml:space="preserve">Директор департамента                                                             </w:t>
      </w:r>
      <w:r w:rsidR="00063E35" w:rsidRPr="00F23F69">
        <w:rPr>
          <w:sz w:val="26"/>
          <w:szCs w:val="26"/>
        </w:rPr>
        <w:t xml:space="preserve">     </w:t>
      </w:r>
      <w:r w:rsidR="00B34425" w:rsidRPr="00F23F69">
        <w:rPr>
          <w:sz w:val="26"/>
          <w:szCs w:val="26"/>
        </w:rPr>
        <w:t xml:space="preserve">         </w:t>
      </w:r>
      <w:r w:rsidR="00063E35" w:rsidRPr="00F23F69">
        <w:rPr>
          <w:sz w:val="26"/>
          <w:szCs w:val="26"/>
        </w:rPr>
        <w:t xml:space="preserve">   </w:t>
      </w:r>
      <w:r w:rsidRPr="00F23F69">
        <w:rPr>
          <w:sz w:val="26"/>
          <w:szCs w:val="26"/>
        </w:rPr>
        <w:t xml:space="preserve"> В.А.Попов</w:t>
      </w:r>
    </w:p>
    <w:p w:rsidR="00B34425" w:rsidRDefault="00B34425" w:rsidP="00796645">
      <w:pPr>
        <w:jc w:val="both"/>
        <w:rPr>
          <w:sz w:val="18"/>
          <w:szCs w:val="18"/>
        </w:rPr>
      </w:pPr>
    </w:p>
    <w:p w:rsidR="00A346BB" w:rsidRDefault="00B3442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4012C" w:rsidRPr="0064012C">
        <w:rPr>
          <w:sz w:val="18"/>
          <w:szCs w:val="18"/>
        </w:rPr>
        <w:t>с</w:t>
      </w:r>
      <w:r w:rsidR="00796645" w:rsidRPr="0064012C">
        <w:rPr>
          <w:sz w:val="18"/>
          <w:szCs w:val="18"/>
        </w:rPr>
        <w:t>полнитель:</w:t>
      </w:r>
    </w:p>
    <w:p w:rsidR="00796645" w:rsidRPr="0064012C" w:rsidRDefault="00B3442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Рублевская Елена Евгеньевна</w:t>
      </w:r>
      <w:r w:rsidR="00796645" w:rsidRPr="0064012C">
        <w:rPr>
          <w:sz w:val="18"/>
          <w:szCs w:val="18"/>
        </w:rPr>
        <w:t xml:space="preserve">, </w:t>
      </w:r>
    </w:p>
    <w:p w:rsidR="00796645" w:rsidRDefault="00796645" w:rsidP="0064012C">
      <w:pPr>
        <w:jc w:val="both"/>
      </w:pPr>
      <w:r w:rsidRPr="0064012C">
        <w:rPr>
          <w:sz w:val="18"/>
          <w:szCs w:val="18"/>
        </w:rPr>
        <w:t>тел. 35-</w:t>
      </w:r>
      <w:r w:rsidR="000D04F0">
        <w:rPr>
          <w:sz w:val="18"/>
          <w:szCs w:val="18"/>
        </w:rPr>
        <w:t>28-19</w:t>
      </w:r>
      <w:r w:rsidR="0064012C">
        <w:rPr>
          <w:sz w:val="18"/>
          <w:szCs w:val="18"/>
        </w:rPr>
        <w:t xml:space="preserve"> </w:t>
      </w:r>
    </w:p>
    <w:sectPr w:rsidR="00796645" w:rsidSect="0064012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4E9F"/>
    <w:rsid w:val="00063E35"/>
    <w:rsid w:val="000D04F0"/>
    <w:rsid w:val="000D79F1"/>
    <w:rsid w:val="000E124B"/>
    <w:rsid w:val="00157FAF"/>
    <w:rsid w:val="00183068"/>
    <w:rsid w:val="001B5FFD"/>
    <w:rsid w:val="001F1F52"/>
    <w:rsid w:val="001F572E"/>
    <w:rsid w:val="003C6C42"/>
    <w:rsid w:val="00446D0B"/>
    <w:rsid w:val="00453F7E"/>
    <w:rsid w:val="004B7B68"/>
    <w:rsid w:val="004C7887"/>
    <w:rsid w:val="00517E81"/>
    <w:rsid w:val="00576235"/>
    <w:rsid w:val="005A092C"/>
    <w:rsid w:val="0062248C"/>
    <w:rsid w:val="0064012C"/>
    <w:rsid w:val="00673838"/>
    <w:rsid w:val="006938A3"/>
    <w:rsid w:val="00741C27"/>
    <w:rsid w:val="007818EC"/>
    <w:rsid w:val="00796645"/>
    <w:rsid w:val="007A52DA"/>
    <w:rsid w:val="00814E9F"/>
    <w:rsid w:val="00832979"/>
    <w:rsid w:val="008D3C94"/>
    <w:rsid w:val="008D4B8F"/>
    <w:rsid w:val="00916AB8"/>
    <w:rsid w:val="009440AC"/>
    <w:rsid w:val="00986FE7"/>
    <w:rsid w:val="009C5EC3"/>
    <w:rsid w:val="009F67A5"/>
    <w:rsid w:val="00A30CCC"/>
    <w:rsid w:val="00A346BB"/>
    <w:rsid w:val="00AD417D"/>
    <w:rsid w:val="00B34425"/>
    <w:rsid w:val="00B558AA"/>
    <w:rsid w:val="00C4406D"/>
    <w:rsid w:val="00DB3CE9"/>
    <w:rsid w:val="00E60EF5"/>
    <w:rsid w:val="00EC3865"/>
    <w:rsid w:val="00ED4B4E"/>
    <w:rsid w:val="00F114A9"/>
    <w:rsid w:val="00F23F69"/>
    <w:rsid w:val="00F71BFD"/>
    <w:rsid w:val="00F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B3442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Рублёвская Е.Е.</cp:lastModifiedBy>
  <cp:revision>4</cp:revision>
  <cp:lastPrinted>2016-10-05T07:48:00Z</cp:lastPrinted>
  <dcterms:created xsi:type="dcterms:W3CDTF">2016-10-05T07:10:00Z</dcterms:created>
  <dcterms:modified xsi:type="dcterms:W3CDTF">2016-10-05T07:48:00Z</dcterms:modified>
</cp:coreProperties>
</file>